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E" w:rsidRDefault="001E29EE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bookmarkStart w:id="0" w:name="_GoBack"/>
      <w:bookmarkEnd w:id="0"/>
    </w:p>
    <w:p w:rsidR="00966788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OFICINA DE INGENIEROS SUPERVISORES DE OBRAS DEL ESTADO (OISOE)</w:t>
      </w:r>
    </w:p>
    <w:p w:rsidR="001555A9" w:rsidRDefault="00374B52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>AÑO DEL FOMENTO DE LA VIVIENDA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BALANCE GENERAL</w:t>
      </w:r>
    </w:p>
    <w:p w:rsidR="006C6FA7" w:rsidRPr="00FA65E3" w:rsidRDefault="00026D59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 xml:space="preserve">AL </w:t>
      </w:r>
      <w:r w:rsidR="002A03B1">
        <w:rPr>
          <w:rFonts w:ascii="Arial" w:eastAsia="Times New Roman" w:hAnsi="Arial" w:cs="Arial"/>
          <w:b/>
          <w:lang w:eastAsia="es-DO"/>
        </w:rPr>
        <w:t>3</w:t>
      </w:r>
      <w:r w:rsidR="00145A8C">
        <w:rPr>
          <w:rFonts w:ascii="Arial" w:eastAsia="Times New Roman" w:hAnsi="Arial" w:cs="Arial"/>
          <w:b/>
          <w:lang w:eastAsia="es-DO"/>
        </w:rPr>
        <w:t>1</w:t>
      </w:r>
      <w:r w:rsidR="00C630AC">
        <w:rPr>
          <w:rFonts w:ascii="Arial" w:eastAsia="Times New Roman" w:hAnsi="Arial" w:cs="Arial"/>
          <w:b/>
          <w:lang w:eastAsia="es-DO"/>
        </w:rPr>
        <w:t xml:space="preserve"> </w:t>
      </w:r>
      <w:r w:rsidR="00145A8C">
        <w:rPr>
          <w:rFonts w:ascii="Arial" w:eastAsia="Times New Roman" w:hAnsi="Arial" w:cs="Arial"/>
          <w:b/>
          <w:lang w:eastAsia="es-DO"/>
        </w:rPr>
        <w:t xml:space="preserve">MAYO </w:t>
      </w:r>
      <w:r w:rsidR="00C630AC">
        <w:rPr>
          <w:rFonts w:ascii="Arial" w:eastAsia="Times New Roman" w:hAnsi="Arial" w:cs="Arial"/>
          <w:b/>
          <w:lang w:eastAsia="es-DO"/>
        </w:rPr>
        <w:t>2017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VALORES EN RD$</w:t>
      </w: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C6FA7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198"/>
      </w:tblGrid>
      <w:tr w:rsidR="0020112C" w:rsidTr="00044F24">
        <w:trPr>
          <w:trHeight w:val="380"/>
        </w:trPr>
        <w:tc>
          <w:tcPr>
            <w:tcW w:w="5529" w:type="dxa"/>
          </w:tcPr>
          <w:p w:rsidR="006C6FA7" w:rsidRPr="00EA78B0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ACTIVOS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Pr="00EA78B0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ACTIVOS CORRIENTES: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Default="006C6FA7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DISPONIBILIDAD </w:t>
            </w:r>
          </w:p>
        </w:tc>
        <w:tc>
          <w:tcPr>
            <w:tcW w:w="2198" w:type="dxa"/>
          </w:tcPr>
          <w:p w:rsidR="006C6FA7" w:rsidRDefault="00FA65E3" w:rsidP="0086399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  </w:t>
            </w:r>
            <w:r w:rsidR="0014394A">
              <w:rPr>
                <w:rFonts w:ascii="Arial" w:eastAsia="Times New Roman" w:hAnsi="Arial" w:cs="Arial"/>
                <w:lang w:eastAsia="es-DO"/>
              </w:rPr>
              <w:t xml:space="preserve">   </w:t>
            </w:r>
            <w:r w:rsidR="0086399F">
              <w:rPr>
                <w:rFonts w:ascii="Arial" w:eastAsia="Times New Roman" w:hAnsi="Arial" w:cs="Arial"/>
                <w:lang w:eastAsia="es-DO"/>
              </w:rPr>
              <w:t>614,584.06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OTRAS CUENTAS POR COBRAR </w:t>
            </w:r>
          </w:p>
        </w:tc>
        <w:tc>
          <w:tcPr>
            <w:tcW w:w="2198" w:type="dxa"/>
          </w:tcPr>
          <w:p w:rsidR="00EA78B0" w:rsidRDefault="003E5276" w:rsidP="00036313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</w:t>
            </w:r>
            <w:r w:rsidR="00EA78B0">
              <w:rPr>
                <w:rFonts w:ascii="Arial" w:eastAsia="Times New Roman" w:hAnsi="Arial" w:cs="Arial"/>
                <w:lang w:eastAsia="es-DO"/>
              </w:rPr>
              <w:t xml:space="preserve">   </w:t>
            </w:r>
            <w:r w:rsidR="00FA65E3">
              <w:rPr>
                <w:rFonts w:ascii="Arial" w:eastAsia="Times New Roman" w:hAnsi="Arial" w:cs="Arial"/>
                <w:lang w:eastAsia="es-DO"/>
              </w:rPr>
              <w:t xml:space="preserve">        </w:t>
            </w:r>
            <w:r w:rsidR="00036313">
              <w:rPr>
                <w:rFonts w:ascii="Arial" w:eastAsia="Times New Roman" w:hAnsi="Arial" w:cs="Arial"/>
                <w:lang w:eastAsia="es-DO"/>
              </w:rPr>
              <w:t>3</w:t>
            </w:r>
            <w:r w:rsidR="00F75CA1">
              <w:rPr>
                <w:rFonts w:ascii="Arial" w:eastAsia="Times New Roman" w:hAnsi="Arial" w:cs="Arial"/>
                <w:lang w:eastAsia="es-DO"/>
              </w:rPr>
              <w:t>,145.00</w:t>
            </w:r>
          </w:p>
        </w:tc>
      </w:tr>
      <w:tr w:rsidR="0020112C" w:rsidTr="00075A39">
        <w:tc>
          <w:tcPr>
            <w:tcW w:w="5529" w:type="dxa"/>
          </w:tcPr>
          <w:p w:rsidR="006C6FA7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SEGUROS PAGADOS POR ADELANTADO</w:t>
            </w:r>
          </w:p>
        </w:tc>
        <w:tc>
          <w:tcPr>
            <w:tcW w:w="2198" w:type="dxa"/>
          </w:tcPr>
          <w:p w:rsidR="006C6FA7" w:rsidRPr="00FA65E3" w:rsidRDefault="00DF3D9E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u w:val="single"/>
                <w:lang w:eastAsia="es-DO"/>
              </w:rPr>
              <w:t xml:space="preserve">    </w:t>
            </w:r>
            <w:r w:rsidR="00E30997">
              <w:rPr>
                <w:rFonts w:ascii="Arial" w:eastAsia="Times New Roman" w:hAnsi="Arial" w:cs="Arial"/>
                <w:u w:val="single"/>
                <w:lang w:eastAsia="es-DO"/>
              </w:rPr>
              <w:t xml:space="preserve">  3,641,952.58</w:t>
            </w:r>
          </w:p>
        </w:tc>
      </w:tr>
      <w:tr w:rsidR="0020112C" w:rsidTr="00075A39">
        <w:tc>
          <w:tcPr>
            <w:tcW w:w="5529" w:type="dxa"/>
          </w:tcPr>
          <w:p w:rsidR="006C6FA7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 CORRIENTES</w:t>
            </w:r>
          </w:p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6C6FA7" w:rsidRPr="00FA65E3" w:rsidRDefault="00E30997" w:rsidP="0086399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 xml:space="preserve">     </w:t>
            </w:r>
            <w:r w:rsidR="0086399F">
              <w:rPr>
                <w:rFonts w:ascii="Arial" w:eastAsia="Times New Roman" w:hAnsi="Arial" w:cs="Arial"/>
                <w:b/>
                <w:u w:val="double"/>
                <w:lang w:eastAsia="es-DO"/>
              </w:rPr>
              <w:fldChar w:fldCharType="begin"/>
            </w:r>
            <w:r w:rsidR="0086399F">
              <w:rPr>
                <w:rFonts w:ascii="Arial" w:eastAsia="Times New Roman" w:hAnsi="Arial" w:cs="Arial"/>
                <w:b/>
                <w:u w:val="double"/>
                <w:lang w:eastAsia="es-DO"/>
              </w:rPr>
              <w:instrText xml:space="preserve"> =SUM(ABOVE) </w:instrText>
            </w:r>
            <w:r w:rsidR="0086399F">
              <w:rPr>
                <w:rFonts w:ascii="Arial" w:eastAsia="Times New Roman" w:hAnsi="Arial" w:cs="Arial"/>
                <w:b/>
                <w:u w:val="double"/>
                <w:lang w:eastAsia="es-DO"/>
              </w:rPr>
              <w:fldChar w:fldCharType="separate"/>
            </w:r>
            <w:r w:rsidR="0086399F">
              <w:rPr>
                <w:rFonts w:ascii="Arial" w:eastAsia="Times New Roman" w:hAnsi="Arial" w:cs="Arial"/>
                <w:b/>
                <w:noProof/>
                <w:u w:val="double"/>
                <w:lang w:eastAsia="es-DO"/>
              </w:rPr>
              <w:t>4,259,681.64</w:t>
            </w:r>
            <w:r w:rsidR="0086399F">
              <w:rPr>
                <w:rFonts w:ascii="Arial" w:eastAsia="Times New Roman" w:hAnsi="Arial" w:cs="Arial"/>
                <w:b/>
                <w:u w:val="double"/>
                <w:lang w:eastAsia="es-DO"/>
              </w:rPr>
              <w:fldChar w:fldCharType="end"/>
            </w:r>
          </w:p>
        </w:tc>
      </w:tr>
      <w:tr w:rsidR="0020112C" w:rsidTr="00075A39">
        <w:tc>
          <w:tcPr>
            <w:tcW w:w="5529" w:type="dxa"/>
          </w:tcPr>
          <w:p w:rsidR="006C6FA7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INVERSIONES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OBRAS EN PROCESO</w:t>
            </w:r>
          </w:p>
        </w:tc>
        <w:tc>
          <w:tcPr>
            <w:tcW w:w="2198" w:type="dxa"/>
          </w:tcPr>
          <w:p w:rsidR="006C6FA7" w:rsidRDefault="00FA65E3" w:rsidP="00FA65E3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11,418,800,545.67</w:t>
            </w:r>
          </w:p>
        </w:tc>
      </w:tr>
      <w:tr w:rsidR="0020112C" w:rsidTr="00075A39">
        <w:tc>
          <w:tcPr>
            <w:tcW w:w="5529" w:type="dxa"/>
          </w:tcPr>
          <w:p w:rsidR="006C6FA7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6C6FA7" w:rsidRDefault="00EA78B0" w:rsidP="00AB09AE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ACTIVOS FIJO EN TR</w:t>
            </w:r>
            <w:r w:rsidR="00AB09AE">
              <w:rPr>
                <w:rFonts w:ascii="Arial" w:eastAsia="Times New Roman" w:hAnsi="Arial" w:cs="Arial"/>
                <w:lang w:eastAsia="es-DO"/>
              </w:rPr>
              <w:t>Á</w:t>
            </w:r>
            <w:r>
              <w:rPr>
                <w:rFonts w:ascii="Arial" w:eastAsia="Times New Roman" w:hAnsi="Arial" w:cs="Arial"/>
                <w:lang w:eastAsia="es-DO"/>
              </w:rPr>
              <w:t>NSITO</w:t>
            </w:r>
          </w:p>
        </w:tc>
        <w:tc>
          <w:tcPr>
            <w:tcW w:w="2198" w:type="dxa"/>
          </w:tcPr>
          <w:p w:rsidR="006C6FA7" w:rsidRDefault="00FA65E3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   16,244,000.00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BIENES EN USO</w:t>
            </w:r>
            <w:r w:rsidR="00FA65E3">
              <w:rPr>
                <w:rFonts w:ascii="Arial" w:eastAsia="Times New Roman" w:hAnsi="Arial" w:cs="Arial"/>
                <w:lang w:eastAsia="es-DO"/>
              </w:rPr>
              <w:t xml:space="preserve"> </w:t>
            </w:r>
          </w:p>
        </w:tc>
        <w:tc>
          <w:tcPr>
            <w:tcW w:w="2198" w:type="dxa"/>
          </w:tcPr>
          <w:p w:rsidR="00EA78B0" w:rsidRDefault="00F45374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</w:t>
            </w:r>
            <w:r w:rsidR="00026D59">
              <w:rPr>
                <w:rFonts w:ascii="Arial" w:eastAsia="Times New Roman" w:hAnsi="Arial" w:cs="Arial"/>
                <w:lang w:eastAsia="es-DO"/>
              </w:rPr>
              <w:t>4</w:t>
            </w:r>
            <w:r w:rsidR="003E5276">
              <w:rPr>
                <w:rFonts w:ascii="Arial" w:eastAsia="Times New Roman" w:hAnsi="Arial" w:cs="Arial"/>
                <w:lang w:eastAsia="es-DO"/>
              </w:rPr>
              <w:t>1</w:t>
            </w:r>
            <w:r w:rsidR="00045BE0">
              <w:rPr>
                <w:rFonts w:ascii="Arial" w:eastAsia="Times New Roman" w:hAnsi="Arial" w:cs="Arial"/>
                <w:lang w:eastAsia="es-DO"/>
              </w:rPr>
              <w:t>8</w:t>
            </w:r>
            <w:r w:rsidR="003E5276">
              <w:rPr>
                <w:rFonts w:ascii="Arial" w:eastAsia="Times New Roman" w:hAnsi="Arial" w:cs="Arial"/>
                <w:lang w:eastAsia="es-DO"/>
              </w:rPr>
              <w:t>,</w:t>
            </w:r>
            <w:r w:rsidR="00045BE0">
              <w:rPr>
                <w:rFonts w:ascii="Arial" w:eastAsia="Times New Roman" w:hAnsi="Arial" w:cs="Arial"/>
                <w:lang w:eastAsia="es-DO"/>
              </w:rPr>
              <w:t>1</w:t>
            </w:r>
            <w:r w:rsidR="00E30997">
              <w:rPr>
                <w:rFonts w:ascii="Arial" w:eastAsia="Times New Roman" w:hAnsi="Arial" w:cs="Arial"/>
                <w:lang w:eastAsia="es-DO"/>
              </w:rPr>
              <w:t>68,362.90</w:t>
            </w:r>
          </w:p>
        </w:tc>
      </w:tr>
      <w:tr w:rsidR="0020112C" w:rsidTr="00075A39">
        <w:tc>
          <w:tcPr>
            <w:tcW w:w="5529" w:type="dxa"/>
          </w:tcPr>
          <w:p w:rsidR="00EA78B0" w:rsidRDefault="00AB09AE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MENOS: DEPRECIACIÓ</w:t>
            </w:r>
            <w:r w:rsidR="00EA78B0">
              <w:rPr>
                <w:rFonts w:ascii="Arial" w:eastAsia="Times New Roman" w:hAnsi="Arial" w:cs="Arial"/>
                <w:lang w:eastAsia="es-DO"/>
              </w:rPr>
              <w:t>N ACUMULADA</w:t>
            </w:r>
          </w:p>
        </w:tc>
        <w:tc>
          <w:tcPr>
            <w:tcW w:w="2198" w:type="dxa"/>
          </w:tcPr>
          <w:p w:rsidR="00EA78B0" w:rsidRPr="00FA65E3" w:rsidRDefault="00FA65E3" w:rsidP="00F45374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</w:t>
            </w:r>
            <w:r w:rsidRPr="00FA65E3">
              <w:rPr>
                <w:rFonts w:ascii="Arial" w:eastAsia="Times New Roman" w:hAnsi="Arial" w:cs="Arial"/>
                <w:u w:val="single"/>
                <w:lang w:eastAsia="es-DO"/>
              </w:rPr>
              <w:t>(</w:t>
            </w:r>
            <w:r w:rsidR="00F75CA1">
              <w:rPr>
                <w:rFonts w:ascii="Arial" w:eastAsia="Times New Roman" w:hAnsi="Arial" w:cs="Arial"/>
                <w:u w:val="single"/>
                <w:lang w:eastAsia="es-DO"/>
              </w:rPr>
              <w:t>2</w:t>
            </w:r>
            <w:r w:rsidR="00026D59">
              <w:rPr>
                <w:rFonts w:ascii="Arial" w:eastAsia="Times New Roman" w:hAnsi="Arial" w:cs="Arial"/>
                <w:u w:val="single"/>
                <w:lang w:eastAsia="es-DO"/>
              </w:rPr>
              <w:t>36,878,977.27</w:t>
            </w:r>
            <w:r w:rsidR="0014394A">
              <w:rPr>
                <w:rFonts w:ascii="Arial" w:eastAsia="Times New Roman" w:hAnsi="Arial" w:cs="Arial"/>
                <w:u w:val="single"/>
                <w:lang w:eastAsia="es-DO"/>
              </w:rPr>
              <w:t>)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BIENES EN USO NETO </w:t>
            </w:r>
          </w:p>
        </w:tc>
        <w:tc>
          <w:tcPr>
            <w:tcW w:w="2198" w:type="dxa"/>
          </w:tcPr>
          <w:p w:rsidR="00EA78B0" w:rsidRPr="00A3089D" w:rsidRDefault="00FA65E3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 w:rsidRPr="00A3089D">
              <w:rPr>
                <w:rFonts w:ascii="Arial" w:eastAsia="Times New Roman" w:hAnsi="Arial" w:cs="Arial"/>
                <w:b/>
                <w:u w:val="single"/>
                <w:lang w:eastAsia="es-DO"/>
              </w:rPr>
              <w:t xml:space="preserve">   </w:t>
            </w:r>
            <w:r w:rsidR="00E30997">
              <w:rPr>
                <w:rFonts w:ascii="Arial" w:eastAsia="Times New Roman" w:hAnsi="Arial" w:cs="Arial"/>
                <w:b/>
                <w:u w:val="single"/>
                <w:lang w:eastAsia="es-DO"/>
              </w:rPr>
              <w:t>181,289,385.63</w:t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 NO CORRIENTES</w:t>
            </w:r>
          </w:p>
        </w:tc>
        <w:tc>
          <w:tcPr>
            <w:tcW w:w="2198" w:type="dxa"/>
          </w:tcPr>
          <w:p w:rsidR="00EA78B0" w:rsidRPr="00A3089D" w:rsidRDefault="00973E4D" w:rsidP="00E3099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es-DO"/>
              </w:rPr>
              <w:t xml:space="preserve">     </w:t>
            </w:r>
            <w:r w:rsidR="003D5431">
              <w:rPr>
                <w:rFonts w:ascii="Arial" w:eastAsia="Times New Roman" w:hAnsi="Arial" w:cs="Arial"/>
                <w:b/>
                <w:u w:val="single"/>
                <w:lang w:eastAsia="es-DO"/>
              </w:rPr>
              <w:t>197,</w:t>
            </w:r>
            <w:r w:rsidR="00E30997">
              <w:rPr>
                <w:rFonts w:ascii="Arial" w:eastAsia="Times New Roman" w:hAnsi="Arial" w:cs="Arial"/>
                <w:b/>
                <w:u w:val="single"/>
                <w:lang w:eastAsia="es-DO"/>
              </w:rPr>
              <w:t>533,385.63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</w:t>
            </w:r>
          </w:p>
        </w:tc>
        <w:tc>
          <w:tcPr>
            <w:tcW w:w="2198" w:type="dxa"/>
          </w:tcPr>
          <w:p w:rsidR="00EA78B0" w:rsidRPr="00FA65E3" w:rsidRDefault="003D5431" w:rsidP="00145A8C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>11,6</w:t>
            </w:r>
            <w:r w:rsidR="00E30997">
              <w:rPr>
                <w:rFonts w:ascii="Arial" w:eastAsia="Times New Roman" w:hAnsi="Arial" w:cs="Arial"/>
                <w:b/>
                <w:u w:val="double"/>
                <w:lang w:eastAsia="es-DO"/>
              </w:rPr>
              <w:t>20,</w:t>
            </w:r>
            <w:r w:rsidR="00145A8C">
              <w:rPr>
                <w:rFonts w:ascii="Arial" w:eastAsia="Times New Roman" w:hAnsi="Arial" w:cs="Arial"/>
                <w:b/>
                <w:u w:val="double"/>
                <w:lang w:eastAsia="es-DO"/>
              </w:rPr>
              <w:t>593,612.94</w:t>
            </w: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 xml:space="preserve">PASIVOS 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PASIVOS CORRIENTES: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Default="00EA78B0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CUENTAS POR PAGAR </w:t>
            </w:r>
          </w:p>
        </w:tc>
        <w:tc>
          <w:tcPr>
            <w:tcW w:w="2198" w:type="dxa"/>
          </w:tcPr>
          <w:p w:rsidR="00EA78B0" w:rsidRDefault="00E30997" w:rsidP="00145A8C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21,93</w:t>
            </w:r>
            <w:r w:rsidR="00145A8C">
              <w:rPr>
                <w:rFonts w:ascii="Arial" w:eastAsia="Times New Roman" w:hAnsi="Arial" w:cs="Arial"/>
                <w:lang w:eastAsia="es-DO"/>
              </w:rPr>
              <w:t>3</w:t>
            </w:r>
            <w:r>
              <w:rPr>
                <w:rFonts w:ascii="Arial" w:eastAsia="Times New Roman" w:hAnsi="Arial" w:cs="Arial"/>
                <w:lang w:eastAsia="es-DO"/>
              </w:rPr>
              <w:t>,</w:t>
            </w:r>
            <w:r w:rsidR="00145A8C">
              <w:rPr>
                <w:rFonts w:ascii="Arial" w:eastAsia="Times New Roman" w:hAnsi="Arial" w:cs="Arial"/>
                <w:lang w:eastAsia="es-DO"/>
              </w:rPr>
              <w:t>371</w:t>
            </w:r>
            <w:r>
              <w:rPr>
                <w:rFonts w:ascii="Arial" w:eastAsia="Times New Roman" w:hAnsi="Arial" w:cs="Arial"/>
                <w:lang w:eastAsia="es-DO"/>
              </w:rPr>
              <w:t>,</w:t>
            </w:r>
            <w:r w:rsidR="00145A8C">
              <w:rPr>
                <w:rFonts w:ascii="Arial" w:eastAsia="Times New Roman" w:hAnsi="Arial" w:cs="Arial"/>
                <w:lang w:eastAsia="es-DO"/>
              </w:rPr>
              <w:t>544.18</w:t>
            </w:r>
          </w:p>
        </w:tc>
      </w:tr>
      <w:tr w:rsidR="0020112C" w:rsidTr="00075A39">
        <w:tc>
          <w:tcPr>
            <w:tcW w:w="5529" w:type="dxa"/>
          </w:tcPr>
          <w:p w:rsidR="00EA78B0" w:rsidRDefault="00A3089D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ACUMULACIONES Y RETENCIONES POR PAGAR</w:t>
            </w:r>
          </w:p>
        </w:tc>
        <w:tc>
          <w:tcPr>
            <w:tcW w:w="2198" w:type="dxa"/>
          </w:tcPr>
          <w:p w:rsidR="00EA78B0" w:rsidRPr="00A3089D" w:rsidRDefault="003E5276" w:rsidP="00145A8C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u w:val="single"/>
                <w:lang w:eastAsia="es-DO"/>
              </w:rPr>
              <w:t xml:space="preserve">    </w:t>
            </w:r>
            <w:r w:rsidR="00E30997">
              <w:rPr>
                <w:rFonts w:ascii="Arial" w:eastAsia="Times New Roman" w:hAnsi="Arial" w:cs="Arial"/>
                <w:u w:val="single"/>
                <w:lang w:eastAsia="es-DO"/>
              </w:rPr>
              <w:t>168,</w:t>
            </w:r>
            <w:r w:rsidR="00145A8C">
              <w:rPr>
                <w:rFonts w:ascii="Arial" w:eastAsia="Times New Roman" w:hAnsi="Arial" w:cs="Arial"/>
                <w:u w:val="single"/>
                <w:lang w:eastAsia="es-DO"/>
              </w:rPr>
              <w:t>556,077.99</w:t>
            </w:r>
          </w:p>
        </w:tc>
      </w:tr>
      <w:tr w:rsidR="0020112C" w:rsidTr="00075A39">
        <w:tc>
          <w:tcPr>
            <w:tcW w:w="5529" w:type="dxa"/>
          </w:tcPr>
          <w:p w:rsidR="00A3089D" w:rsidRPr="00EA78B0" w:rsidRDefault="00A3089D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t>TOTAL PASIVOS CORRIENTES</w:t>
            </w:r>
          </w:p>
        </w:tc>
        <w:tc>
          <w:tcPr>
            <w:tcW w:w="2198" w:type="dxa"/>
          </w:tcPr>
          <w:p w:rsidR="00A3089D" w:rsidRPr="00A3089D" w:rsidRDefault="00145A8C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fldChar w:fldCharType="begin"/>
            </w:r>
            <w:r>
              <w:rPr>
                <w:rFonts w:ascii="Arial" w:eastAsia="Times New Roman" w:hAnsi="Arial" w:cs="Arial"/>
                <w:b/>
                <w:lang w:eastAsia="es-DO"/>
              </w:rPr>
              <w:instrText xml:space="preserve"> =SUM(ABOVE) </w:instrText>
            </w:r>
            <w:r>
              <w:rPr>
                <w:rFonts w:ascii="Arial" w:eastAsia="Times New Roman" w:hAnsi="Arial" w:cs="Arial"/>
                <w:b/>
                <w:lang w:eastAsia="es-DO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es-DO"/>
              </w:rPr>
              <w:t>22,101,927,622.17</w:t>
            </w:r>
            <w:r>
              <w:rPr>
                <w:rFonts w:ascii="Arial" w:eastAsia="Times New Roman" w:hAnsi="Arial" w:cs="Arial"/>
                <w:b/>
                <w:lang w:eastAsia="es-DO"/>
              </w:rPr>
              <w:fldChar w:fldCharType="end"/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PATRIMONIO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075A39"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TRANSFERENCIA DE CAPITAL RECIBIDO</w:t>
            </w:r>
          </w:p>
        </w:tc>
        <w:tc>
          <w:tcPr>
            <w:tcW w:w="2198" w:type="dxa"/>
          </w:tcPr>
          <w:p w:rsidR="00EA78B0" w:rsidRDefault="00A3089D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(6,508,409,157.82)</w:t>
            </w:r>
          </w:p>
        </w:tc>
      </w:tr>
      <w:tr w:rsidR="0020112C" w:rsidTr="00075A39">
        <w:tc>
          <w:tcPr>
            <w:tcW w:w="5529" w:type="dxa"/>
          </w:tcPr>
          <w:p w:rsidR="00EA78B0" w:rsidRDefault="00AB09AE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SUPERÁ</w:t>
            </w:r>
            <w:r w:rsidR="00EA78B0">
              <w:rPr>
                <w:rFonts w:ascii="Arial" w:eastAsia="Times New Roman" w:hAnsi="Arial" w:cs="Arial"/>
                <w:lang w:eastAsia="es-DO"/>
              </w:rPr>
              <w:t>VIT ACUMULADO AÑOS ANTERIORES</w:t>
            </w:r>
          </w:p>
        </w:tc>
        <w:tc>
          <w:tcPr>
            <w:tcW w:w="2198" w:type="dxa"/>
          </w:tcPr>
          <w:p w:rsidR="00EA78B0" w:rsidRPr="00DF3D9E" w:rsidRDefault="00A3089D" w:rsidP="00145A8C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 w:rsidRPr="00DF3D9E">
              <w:rPr>
                <w:rFonts w:ascii="Arial" w:eastAsia="Times New Roman" w:hAnsi="Arial" w:cs="Arial"/>
                <w:u w:val="single"/>
                <w:lang w:eastAsia="es-DO"/>
              </w:rPr>
              <w:t>(</w:t>
            </w:r>
            <w:r w:rsidR="0020112C">
              <w:rPr>
                <w:rFonts w:ascii="Arial" w:eastAsia="Times New Roman" w:hAnsi="Arial" w:cs="Arial"/>
                <w:u w:val="single"/>
                <w:lang w:eastAsia="es-DO"/>
              </w:rPr>
              <w:t>3,9</w:t>
            </w:r>
            <w:r w:rsidR="003B08E7">
              <w:rPr>
                <w:rFonts w:ascii="Arial" w:eastAsia="Times New Roman" w:hAnsi="Arial" w:cs="Arial"/>
                <w:u w:val="single"/>
                <w:lang w:eastAsia="es-DO"/>
              </w:rPr>
              <w:t>7</w:t>
            </w:r>
            <w:r w:rsidR="00145A8C">
              <w:rPr>
                <w:rFonts w:ascii="Arial" w:eastAsia="Times New Roman" w:hAnsi="Arial" w:cs="Arial"/>
                <w:u w:val="single"/>
                <w:lang w:eastAsia="es-DO"/>
              </w:rPr>
              <w:t>2</w:t>
            </w:r>
            <w:r w:rsidR="003B08E7">
              <w:rPr>
                <w:rFonts w:ascii="Arial" w:eastAsia="Times New Roman" w:hAnsi="Arial" w:cs="Arial"/>
                <w:u w:val="single"/>
                <w:lang w:eastAsia="es-DO"/>
              </w:rPr>
              <w:t>,</w:t>
            </w:r>
            <w:r w:rsidR="00145A8C">
              <w:rPr>
                <w:rFonts w:ascii="Arial" w:eastAsia="Times New Roman" w:hAnsi="Arial" w:cs="Arial"/>
                <w:u w:val="single"/>
                <w:lang w:eastAsia="es-DO"/>
              </w:rPr>
              <w:t>924</w:t>
            </w:r>
            <w:r w:rsidR="003B08E7">
              <w:rPr>
                <w:rFonts w:ascii="Arial" w:eastAsia="Times New Roman" w:hAnsi="Arial" w:cs="Arial"/>
                <w:u w:val="single"/>
                <w:lang w:eastAsia="es-DO"/>
              </w:rPr>
              <w:t>,</w:t>
            </w:r>
            <w:r w:rsidR="00145A8C">
              <w:rPr>
                <w:rFonts w:ascii="Arial" w:eastAsia="Times New Roman" w:hAnsi="Arial" w:cs="Arial"/>
                <w:u w:val="single"/>
                <w:lang w:eastAsia="es-DO"/>
              </w:rPr>
              <w:t>851</w:t>
            </w:r>
            <w:r w:rsidR="003B08E7">
              <w:rPr>
                <w:rFonts w:ascii="Arial" w:eastAsia="Times New Roman" w:hAnsi="Arial" w:cs="Arial"/>
                <w:u w:val="single"/>
                <w:lang w:eastAsia="es-DO"/>
              </w:rPr>
              <w:t>.</w:t>
            </w:r>
            <w:r w:rsidR="00145A8C">
              <w:rPr>
                <w:rFonts w:ascii="Arial" w:eastAsia="Times New Roman" w:hAnsi="Arial" w:cs="Arial"/>
                <w:u w:val="single"/>
                <w:lang w:eastAsia="es-DO"/>
              </w:rPr>
              <w:t>41</w:t>
            </w:r>
            <w:r w:rsidR="00026D59">
              <w:rPr>
                <w:rFonts w:ascii="Arial" w:eastAsia="Times New Roman" w:hAnsi="Arial" w:cs="Arial"/>
                <w:u w:val="single"/>
                <w:lang w:eastAsia="es-DO"/>
              </w:rPr>
              <w:t>)</w:t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 xml:space="preserve"> TOTAL PATRIMONIO</w:t>
            </w:r>
          </w:p>
        </w:tc>
        <w:tc>
          <w:tcPr>
            <w:tcW w:w="2198" w:type="dxa"/>
          </w:tcPr>
          <w:p w:rsidR="00EA78B0" w:rsidRPr="009F0551" w:rsidRDefault="00035BFB" w:rsidP="003B08E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es-DO"/>
              </w:rPr>
              <w:t>(</w:t>
            </w:r>
            <w:r w:rsidR="003D5431">
              <w:rPr>
                <w:rFonts w:ascii="Arial" w:eastAsia="Times New Roman" w:hAnsi="Arial" w:cs="Arial"/>
                <w:b/>
                <w:u w:val="single"/>
                <w:lang w:eastAsia="es-DO"/>
              </w:rPr>
              <w:t>10,</w:t>
            </w:r>
            <w:r w:rsidR="00145A8C">
              <w:rPr>
                <w:rFonts w:ascii="Arial" w:eastAsia="Times New Roman" w:hAnsi="Arial" w:cs="Arial"/>
                <w:b/>
                <w:u w:val="single"/>
                <w:lang w:eastAsia="es-DO"/>
              </w:rPr>
              <w:t>481,334,009.23</w:t>
            </w:r>
            <w:r w:rsidR="000717AD">
              <w:rPr>
                <w:rFonts w:ascii="Arial" w:eastAsia="Times New Roman" w:hAnsi="Arial" w:cs="Arial"/>
                <w:b/>
                <w:u w:val="single"/>
                <w:lang w:eastAsia="es-DO"/>
              </w:rPr>
              <w:t>)</w:t>
            </w:r>
          </w:p>
        </w:tc>
      </w:tr>
      <w:tr w:rsidR="0020112C" w:rsidTr="00075A39"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t xml:space="preserve"> TOTAL PASIVOS Y PATRIMONIO </w:t>
            </w:r>
          </w:p>
        </w:tc>
        <w:tc>
          <w:tcPr>
            <w:tcW w:w="2198" w:type="dxa"/>
          </w:tcPr>
          <w:p w:rsidR="00EA78B0" w:rsidRPr="009F0551" w:rsidRDefault="003E5276" w:rsidP="003B08E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 xml:space="preserve"> </w:t>
            </w:r>
            <w:r w:rsidR="003D5431">
              <w:rPr>
                <w:rFonts w:ascii="Arial" w:eastAsia="Times New Roman" w:hAnsi="Arial" w:cs="Arial"/>
                <w:b/>
                <w:u w:val="double"/>
                <w:lang w:eastAsia="es-DO"/>
              </w:rPr>
              <w:t>11,6</w:t>
            </w:r>
            <w:r w:rsidR="003B08E7">
              <w:rPr>
                <w:rFonts w:ascii="Arial" w:eastAsia="Times New Roman" w:hAnsi="Arial" w:cs="Arial"/>
                <w:b/>
                <w:u w:val="double"/>
                <w:lang w:eastAsia="es-DO"/>
              </w:rPr>
              <w:t>20,</w:t>
            </w:r>
            <w:r w:rsidR="00145A8C">
              <w:rPr>
                <w:rFonts w:ascii="Arial" w:eastAsia="Times New Roman" w:hAnsi="Arial" w:cs="Arial"/>
                <w:b/>
                <w:u w:val="double"/>
                <w:lang w:eastAsia="es-DO"/>
              </w:rPr>
              <w:t>593,612.94</w:t>
            </w:r>
          </w:p>
        </w:tc>
      </w:tr>
    </w:tbl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53470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sectPr w:rsidR="006C6FA7" w:rsidSect="00041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1A" w:rsidRDefault="00D8071A" w:rsidP="001E29EE">
      <w:pPr>
        <w:spacing w:after="0" w:line="240" w:lineRule="auto"/>
      </w:pPr>
      <w:r>
        <w:separator/>
      </w:r>
    </w:p>
  </w:endnote>
  <w:endnote w:type="continuationSeparator" w:id="0">
    <w:p w:rsidR="00D8071A" w:rsidRDefault="00D8071A" w:rsidP="001E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9047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A8" w:rsidRDefault="002C7A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9047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1A" w:rsidRDefault="00D8071A" w:rsidP="001E29EE">
      <w:pPr>
        <w:spacing w:after="0" w:line="240" w:lineRule="auto"/>
      </w:pPr>
      <w:r>
        <w:separator/>
      </w:r>
    </w:p>
  </w:footnote>
  <w:footnote w:type="continuationSeparator" w:id="0">
    <w:p w:rsidR="00D8071A" w:rsidRDefault="00D8071A" w:rsidP="001E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D8071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9" o:spid="_x0000_s2050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EE" w:rsidRDefault="00D8071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10" o:spid="_x0000_s2051" type="#_x0000_t136" style="position:absolute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1E29EE">
      <w:t xml:space="preserve">                                                                               </w:t>
    </w:r>
    <w:r w:rsidR="001E29EE" w:rsidRPr="001E29EE">
      <w:rPr>
        <w:noProof/>
        <w:lang w:eastAsia="es-DO"/>
      </w:rPr>
      <w:drawing>
        <wp:inline distT="0" distB="0" distL="0" distR="0">
          <wp:extent cx="695324" cy="542924"/>
          <wp:effectExtent l="1905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4" cy="542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D8071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8" o:spid="_x0000_s2049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8"/>
    <w:rsid w:val="00001606"/>
    <w:rsid w:val="00026D59"/>
    <w:rsid w:val="000329F8"/>
    <w:rsid w:val="00035BFB"/>
    <w:rsid w:val="00036313"/>
    <w:rsid w:val="00041E2A"/>
    <w:rsid w:val="00044F24"/>
    <w:rsid w:val="00045BE0"/>
    <w:rsid w:val="000667C7"/>
    <w:rsid w:val="000717AD"/>
    <w:rsid w:val="00075A39"/>
    <w:rsid w:val="000A45C5"/>
    <w:rsid w:val="000B1893"/>
    <w:rsid w:val="000B7C62"/>
    <w:rsid w:val="000C053C"/>
    <w:rsid w:val="000D3FD9"/>
    <w:rsid w:val="001428B9"/>
    <w:rsid w:val="0014394A"/>
    <w:rsid w:val="00145A8C"/>
    <w:rsid w:val="001555A9"/>
    <w:rsid w:val="00162AF5"/>
    <w:rsid w:val="00167474"/>
    <w:rsid w:val="00180FB8"/>
    <w:rsid w:val="001A518D"/>
    <w:rsid w:val="001E29EE"/>
    <w:rsid w:val="0020112C"/>
    <w:rsid w:val="002108FA"/>
    <w:rsid w:val="002109B5"/>
    <w:rsid w:val="00256EFE"/>
    <w:rsid w:val="002616A7"/>
    <w:rsid w:val="00271FF4"/>
    <w:rsid w:val="002A03B1"/>
    <w:rsid w:val="002C7AA8"/>
    <w:rsid w:val="0033750A"/>
    <w:rsid w:val="00374B52"/>
    <w:rsid w:val="003A6F77"/>
    <w:rsid w:val="003B08E7"/>
    <w:rsid w:val="003D5431"/>
    <w:rsid w:val="003E5276"/>
    <w:rsid w:val="003E5C50"/>
    <w:rsid w:val="003F4B82"/>
    <w:rsid w:val="00490441"/>
    <w:rsid w:val="004B0A79"/>
    <w:rsid w:val="004B2244"/>
    <w:rsid w:val="004B4788"/>
    <w:rsid w:val="004B51FC"/>
    <w:rsid w:val="004C12D8"/>
    <w:rsid w:val="004C6C57"/>
    <w:rsid w:val="004F286C"/>
    <w:rsid w:val="00546FC5"/>
    <w:rsid w:val="00547A84"/>
    <w:rsid w:val="006038FF"/>
    <w:rsid w:val="00642CD0"/>
    <w:rsid w:val="00653470"/>
    <w:rsid w:val="00656924"/>
    <w:rsid w:val="00663CE6"/>
    <w:rsid w:val="00666534"/>
    <w:rsid w:val="006A22F0"/>
    <w:rsid w:val="006C6FA7"/>
    <w:rsid w:val="00723189"/>
    <w:rsid w:val="007411D6"/>
    <w:rsid w:val="00767673"/>
    <w:rsid w:val="007725F7"/>
    <w:rsid w:val="007A4019"/>
    <w:rsid w:val="007A710B"/>
    <w:rsid w:val="007A7710"/>
    <w:rsid w:val="007A7A40"/>
    <w:rsid w:val="007B7461"/>
    <w:rsid w:val="007D1E46"/>
    <w:rsid w:val="007E08AA"/>
    <w:rsid w:val="007E0D82"/>
    <w:rsid w:val="007E2C44"/>
    <w:rsid w:val="007E64F6"/>
    <w:rsid w:val="0080231C"/>
    <w:rsid w:val="008036F7"/>
    <w:rsid w:val="0080531D"/>
    <w:rsid w:val="00824B3E"/>
    <w:rsid w:val="00836D69"/>
    <w:rsid w:val="008435B4"/>
    <w:rsid w:val="0084742C"/>
    <w:rsid w:val="0086122C"/>
    <w:rsid w:val="0086399F"/>
    <w:rsid w:val="0086506F"/>
    <w:rsid w:val="00882910"/>
    <w:rsid w:val="008A269B"/>
    <w:rsid w:val="008D1E77"/>
    <w:rsid w:val="008D7AC2"/>
    <w:rsid w:val="009047CE"/>
    <w:rsid w:val="00916EBA"/>
    <w:rsid w:val="00966788"/>
    <w:rsid w:val="00973E4D"/>
    <w:rsid w:val="009831F8"/>
    <w:rsid w:val="009B35F9"/>
    <w:rsid w:val="009D15CA"/>
    <w:rsid w:val="009E6912"/>
    <w:rsid w:val="009F0551"/>
    <w:rsid w:val="00A075D9"/>
    <w:rsid w:val="00A3089D"/>
    <w:rsid w:val="00A310B0"/>
    <w:rsid w:val="00A611BE"/>
    <w:rsid w:val="00A616C3"/>
    <w:rsid w:val="00A87C6D"/>
    <w:rsid w:val="00A95CE4"/>
    <w:rsid w:val="00AB09AE"/>
    <w:rsid w:val="00AB5C02"/>
    <w:rsid w:val="00AD6CF0"/>
    <w:rsid w:val="00AF10A6"/>
    <w:rsid w:val="00AF52D4"/>
    <w:rsid w:val="00AF67BF"/>
    <w:rsid w:val="00AF7722"/>
    <w:rsid w:val="00B24CA0"/>
    <w:rsid w:val="00B61477"/>
    <w:rsid w:val="00B83CD9"/>
    <w:rsid w:val="00B95E5A"/>
    <w:rsid w:val="00BC75F7"/>
    <w:rsid w:val="00BF494F"/>
    <w:rsid w:val="00C42C13"/>
    <w:rsid w:val="00C56B78"/>
    <w:rsid w:val="00C630AC"/>
    <w:rsid w:val="00C651B6"/>
    <w:rsid w:val="00C8087A"/>
    <w:rsid w:val="00CF5685"/>
    <w:rsid w:val="00D31211"/>
    <w:rsid w:val="00D374BB"/>
    <w:rsid w:val="00D42324"/>
    <w:rsid w:val="00D46E45"/>
    <w:rsid w:val="00D503C9"/>
    <w:rsid w:val="00D6255B"/>
    <w:rsid w:val="00D75934"/>
    <w:rsid w:val="00D8071A"/>
    <w:rsid w:val="00DD057A"/>
    <w:rsid w:val="00DF380B"/>
    <w:rsid w:val="00DF3D9E"/>
    <w:rsid w:val="00E215F0"/>
    <w:rsid w:val="00E22908"/>
    <w:rsid w:val="00E30997"/>
    <w:rsid w:val="00E660B0"/>
    <w:rsid w:val="00E967E0"/>
    <w:rsid w:val="00EA7248"/>
    <w:rsid w:val="00EA78B0"/>
    <w:rsid w:val="00EC659C"/>
    <w:rsid w:val="00EF5A1F"/>
    <w:rsid w:val="00EF7812"/>
    <w:rsid w:val="00F166A2"/>
    <w:rsid w:val="00F17980"/>
    <w:rsid w:val="00F31C8D"/>
    <w:rsid w:val="00F40ACB"/>
    <w:rsid w:val="00F45374"/>
    <w:rsid w:val="00F45B24"/>
    <w:rsid w:val="00F57000"/>
    <w:rsid w:val="00F664F8"/>
    <w:rsid w:val="00F75CA1"/>
    <w:rsid w:val="00FA65E3"/>
    <w:rsid w:val="00FB0DE6"/>
    <w:rsid w:val="00FF458C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FE96-F509-41A1-B82E-1DA8097F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Ellianny Caba</cp:lastModifiedBy>
  <cp:revision>2</cp:revision>
  <cp:lastPrinted>2017-05-10T14:43:00Z</cp:lastPrinted>
  <dcterms:created xsi:type="dcterms:W3CDTF">2018-01-25T14:12:00Z</dcterms:created>
  <dcterms:modified xsi:type="dcterms:W3CDTF">2018-01-25T14:12:00Z</dcterms:modified>
</cp:coreProperties>
</file>