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62" w:rsidRPr="00F7167E" w:rsidRDefault="000C21FC">
      <w:r>
        <w:rPr>
          <w:noProof/>
          <w:lang w:val="en-US"/>
        </w:rPr>
        <w:pict>
          <v:group id="_x0000_s1045" style="position:absolute;margin-left:357pt;margin-top:-46.35pt;width:127.2pt;height:55.2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bookmarkStart w:id="0" w:name="_GoBack" w:displacedByCustomXml="next"/>
                    <w:sdt>
                      <w:sdtPr>
                        <w:rPr>
                          <w:rStyle w:val="Style2"/>
                        </w:rPr>
                        <w:alias w:val="No. del Expediente de Compras "/>
                        <w:tag w:val="No. del Expediente de Compras "/>
                        <w:id w:val="5755464"/>
                      </w:sdtPr>
                      <w:sdtEndPr>
                        <w:rPr>
                          <w:rStyle w:val="Style2"/>
                        </w:rPr>
                      </w:sdtEndPr>
                      <w:sdtContent>
                        <w:p w:rsidR="00CC7BBE" w:rsidRPr="00CC7BBE" w:rsidRDefault="00CC7BBE" w:rsidP="00CC7BBE">
                          <w:pPr>
                            <w:rPr>
                              <w:rStyle w:val="Style2"/>
                            </w:rPr>
                          </w:pPr>
                          <w:r w:rsidRPr="00CC7BBE">
                            <w:rPr>
                              <w:rStyle w:val="Style2"/>
                            </w:rPr>
                            <w:t>OISOE-CP-00</w:t>
                          </w:r>
                          <w:r w:rsidR="0014593E">
                            <w:rPr>
                              <w:rStyle w:val="Style2"/>
                            </w:rPr>
                            <w:t>3</w:t>
                          </w:r>
                          <w:r w:rsidRPr="00CC7BBE">
                            <w:rPr>
                              <w:rStyle w:val="Style2"/>
                            </w:rPr>
                            <w:t>-2019</w:t>
                          </w:r>
                        </w:p>
                      </w:sdtContent>
                    </w:sdt>
                    <w:bookmarkEnd w:id="0"/>
                    <w:p w:rsidR="00DC3239" w:rsidRPr="00535962" w:rsidRDefault="00DC3239" w:rsidP="00DC3239">
                      <w:pPr>
                        <w:jc w:val="center"/>
                      </w:pPr>
                    </w:p>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Pr>
          <w:noProof/>
          <w:lang w:val="en-US" w:eastAsia="zh-TW"/>
        </w:rPr>
        <w:pict>
          <v:shape id="_x0000_s1026" type="#_x0000_t202" style="position:absolute;margin-left:-35.7pt;margin-top:-13.1pt;width:81pt;height:84.9pt;z-index:251661312;mso-width-relative:margin;mso-height-relative:margin" filled="f" stroked="f">
            <v:textbox style="mso-next-textbox:#_x0000_s1026">
              <w:txbxContent>
                <w:sdt>
                  <w:sdtPr>
                    <w:rPr>
                      <w:lang w:val="en-US"/>
                    </w:rPr>
                    <w:alias w:val="Logo de la dependencia gubernamental"/>
                    <w:tag w:val="Logo de la dependencia gubernamental"/>
                    <w:id w:val="13417745"/>
                    <w:picture/>
                  </w:sdtPr>
                  <w:sdtEndPr/>
                  <w:sdtContent>
                    <w:p w:rsidR="00BC61BD" w:rsidRPr="00BC61BD" w:rsidRDefault="00724EB4">
                      <w:pPr>
                        <w:rPr>
                          <w:lang w:val="en-US"/>
                        </w:rPr>
                      </w:pPr>
                      <w:r w:rsidRPr="00724EB4">
                        <w:rPr>
                          <w:noProof/>
                          <w:lang w:val="es-DO" w:eastAsia="es-DO"/>
                        </w:rPr>
                        <w:drawing>
                          <wp:inline distT="0" distB="0" distL="0" distR="0" wp14:anchorId="083ED148" wp14:editId="6CEF6635">
                            <wp:extent cx="828675" cy="534670"/>
                            <wp:effectExtent l="0" t="0" r="9525" b="0"/>
                            <wp:docPr id="4" name="0 Imagen" descr="OISOE2.jpg"/>
                            <wp:cNvGraphicFramePr/>
                            <a:graphic xmlns:a="http://schemas.openxmlformats.org/drawingml/2006/main">
                              <a:graphicData uri="http://schemas.openxmlformats.org/drawingml/2006/picture">
                                <pic:pic xmlns:pic="http://schemas.openxmlformats.org/drawingml/2006/picture">
                                  <pic:nvPicPr>
                                    <pic:cNvPr id="4" name="0 Imagen" descr="OISOE2.jpg"/>
                                    <pic:cNvPicPr/>
                                  </pic:nvPicPr>
                                  <pic:blipFill>
                                    <a:blip r:embed="rId9"/>
                                    <a:stretch>
                                      <a:fillRect/>
                                    </a:stretch>
                                  </pic:blipFill>
                                  <pic:spPr>
                                    <a:xfrm>
                                      <a:off x="0" y="0"/>
                                      <a:ext cx="828675" cy="534670"/>
                                    </a:xfrm>
                                    <a:prstGeom prst="rect">
                                      <a:avLst/>
                                    </a:prstGeom>
                                  </pic:spPr>
                                </pic:pic>
                              </a:graphicData>
                            </a:graphic>
                          </wp:inline>
                        </w:drawing>
                      </w:r>
                    </w:p>
                  </w:sdtContent>
                </w:sdt>
              </w:txbxContent>
            </v:textbox>
          </v:shape>
        </w:pict>
      </w:r>
      <w:r>
        <w:rPr>
          <w:noProof/>
          <w:lang w:val="en-US"/>
        </w:rPr>
        <w:pict>
          <v:shape id="_x0000_s1044" type="#_x0000_t202" style="position:absolute;margin-left:-27.65pt;margin-top:-39.55pt;width:74.65pt;height:24.05pt;z-index:251696128;mso-width-relative:margin;mso-height-relative:margin" filled="f" stroked="f">
            <v:textbox style="mso-next-textbox:#_x0000_s1044"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DC3239">
        <w:rPr>
          <w:noProof/>
          <w:lang w:val="es-DO" w:eastAsia="es-DO"/>
        </w:rPr>
        <w:drawing>
          <wp:anchor distT="0" distB="0" distL="114300" distR="114300" simplePos="0" relativeHeight="251659264" behindDoc="0" locked="0" layoutInCell="1" allowOverlap="1">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0C21FC" w:rsidP="00535962">
      <w:r>
        <w:rPr>
          <w:rStyle w:val="Institucion"/>
          <w:color w:val="FF0000"/>
          <w:sz w:val="28"/>
          <w:lang w:eastAsia="zh-TW"/>
        </w:rPr>
        <w:pict>
          <v:shape id="_x0000_s1040" type="#_x0000_t202" style="position:absolute;margin-left:60pt;margin-top:8.7pt;width:333pt;height:22pt;z-index:251691008;mso-width-relative:margin;mso-height-relative:margin" stroked="f">
            <v:textbox>
              <w:txbxContent>
                <w:p w:rsidR="002E1412" w:rsidRPr="002E1412" w:rsidRDefault="000C21FC">
                  <w:pPr>
                    <w:rPr>
                      <w:lang w:val="es-ES_tradnl"/>
                    </w:rPr>
                  </w:pPr>
                  <w:sdt>
                    <w:sdtPr>
                      <w:rPr>
                        <w:rStyle w:val="Style6"/>
                        <w:sz w:val="24"/>
                        <w:szCs w:val="24"/>
                      </w:rPr>
                      <w:alias w:val="Nombre de la Institución"/>
                      <w:tag w:val="Nombre de la Institución"/>
                      <w:id w:val="8389551"/>
                    </w:sdtPr>
                    <w:sdtEndPr>
                      <w:rPr>
                        <w:rStyle w:val="Style6"/>
                      </w:rPr>
                    </w:sdtEndPr>
                    <w:sdtContent>
                      <w:r w:rsidR="00724EB4">
                        <w:rPr>
                          <w:rStyle w:val="Style6"/>
                        </w:rPr>
                        <w:t xml:space="preserve">OFICINA DE INGENIEROS SUPERVISORES DE OBRAS DEL ESTADO (OISOE) </w:t>
                      </w:r>
                    </w:sdtContent>
                  </w:sdt>
                </w:p>
              </w:txbxContent>
            </v:textbox>
          </v:shape>
        </w:pict>
      </w:r>
    </w:p>
    <w:p w:rsidR="00535962" w:rsidRDefault="000C21FC" w:rsidP="00535962">
      <w:r>
        <w:rPr>
          <w:noProof/>
          <w:lang w:val="en-US" w:eastAsia="zh-TW"/>
        </w:rPr>
        <w:pict>
          <v:shape id="_x0000_s1036" type="#_x0000_t202" style="position:absolute;margin-left:382.65pt;margin-top:10.25pt;width:116.35pt;height:28.2pt;z-index:251685888;mso-width-relative:margin;mso-height-relative:margin" filled="f" stroked="f">
            <v:textbox style="mso-next-textbox:#_x0000_s1036">
              <w:txbxContent>
                <w:p w:rsidR="0026335F" w:rsidRPr="0026335F" w:rsidRDefault="000C21FC">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r>
        <w:rPr>
          <w:noProof/>
          <w:color w:val="FF0000"/>
          <w:lang w:eastAsia="zh-TW"/>
        </w:rPr>
        <w:pict>
          <v:shape id="_x0000_s1042" type="#_x0000_t202" style="position:absolute;margin-left:78.1pt;margin-top:16.6pt;width:272.95pt;height:21.85pt;z-index:251695104;mso-width-relative:margin;mso-height-relative:margin" stroked="f">
            <v:textbox style="mso-next-textbox:#_x0000_s1042">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p>
    <w:p w:rsidR="006506D0" w:rsidRDefault="006506D0" w:rsidP="00B62EEF">
      <w:pPr>
        <w:tabs>
          <w:tab w:val="left" w:pos="6267"/>
        </w:tabs>
        <w:spacing w:after="0" w:line="240" w:lineRule="auto"/>
        <w:jc w:val="center"/>
      </w:pPr>
    </w:p>
    <w:p w:rsidR="00A640BD" w:rsidRPr="00C66D08" w:rsidRDefault="000C21FC" w:rsidP="00C66D08">
      <w:pPr>
        <w:tabs>
          <w:tab w:val="left" w:pos="6267"/>
        </w:tabs>
        <w:jc w:val="center"/>
        <w:rPr>
          <w:sz w:val="24"/>
          <w:szCs w:val="24"/>
        </w:rPr>
      </w:pPr>
      <w:r>
        <w:rPr>
          <w:noProof/>
          <w:sz w:val="24"/>
          <w:szCs w:val="24"/>
          <w:lang w:eastAsia="es-ES"/>
        </w:rPr>
        <w:pict>
          <v:shape id="_x0000_s1037" type="#_x0000_t202" style="position:absolute;left:0;text-align:left;margin-left:402.5pt;margin-top:19.2pt;width:89pt;height:19.85pt;z-index:251686912;mso-width-relative:margin;mso-height-relative:margin" filled="f" stroked="f">
            <v:textbox style="mso-next-textbox:#_x0000_s1037">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0C21FC">
                    <w:fldChar w:fldCharType="begin"/>
                  </w:r>
                  <w:r w:rsidR="000C21FC">
                    <w:instrText xml:space="preserve"> NUMPAGES   \* MERGEFORMAT </w:instrText>
                  </w:r>
                  <w:r w:rsidR="000C21FC">
                    <w:fldChar w:fldCharType="separate"/>
                  </w:r>
                  <w:r w:rsidR="003C51A8" w:rsidRPr="003C51A8">
                    <w:rPr>
                      <w:b/>
                      <w:noProof/>
                      <w:sz w:val="22"/>
                      <w:szCs w:val="22"/>
                    </w:rPr>
                    <w:t>1</w:t>
                  </w:r>
                  <w:r w:rsidR="000C21FC">
                    <w:rPr>
                      <w:b/>
                      <w:noProof/>
                      <w:sz w:val="22"/>
                      <w:szCs w:val="22"/>
                    </w:rPr>
                    <w:fldChar w:fldCharType="end"/>
                  </w:r>
                </w:p>
              </w:txbxContent>
            </v:textbox>
          </v:shape>
        </w:pict>
      </w: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724EB4" w:rsidP="0023545D">
      <w:pPr>
        <w:spacing w:after="0" w:line="240" w:lineRule="auto"/>
        <w:jc w:val="both"/>
        <w:rPr>
          <w:rStyle w:val="Style35"/>
        </w:rPr>
      </w:pPr>
      <w:r>
        <w:rPr>
          <w:rStyle w:val="Style35"/>
        </w:rPr>
        <w:t>OFICINA DE INGENIEROS SUPERVISORES</w:t>
      </w:r>
    </w:p>
    <w:p w:rsidR="00724EB4" w:rsidRDefault="00724EB4" w:rsidP="0023545D">
      <w:pPr>
        <w:spacing w:after="0" w:line="240" w:lineRule="auto"/>
        <w:jc w:val="both"/>
        <w:rPr>
          <w:rFonts w:eastAsia="Calibri"/>
          <w:color w:val="FF0000"/>
          <w:sz w:val="22"/>
          <w:szCs w:val="22"/>
        </w:rPr>
      </w:pPr>
      <w:r>
        <w:rPr>
          <w:rStyle w:val="Style35"/>
        </w:rPr>
        <w:t>DE OBRAS DEL ESTADO (OISOE)</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1FC" w:rsidRDefault="000C21FC" w:rsidP="001007E7">
      <w:pPr>
        <w:spacing w:after="0" w:line="240" w:lineRule="auto"/>
      </w:pPr>
      <w:r>
        <w:separator/>
      </w:r>
    </w:p>
  </w:endnote>
  <w:endnote w:type="continuationSeparator" w:id="0">
    <w:p w:rsidR="000C21FC" w:rsidRDefault="000C21FC"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7E7" w:rsidRDefault="000C21FC">
    <w:pPr>
      <w:pStyle w:val="Piedepgina"/>
    </w:pPr>
    <w:r>
      <w:rPr>
        <w:rFonts w:ascii="Arial Narrow" w:hAnsi="Arial Narrow"/>
        <w:noProof/>
        <w:sz w:val="12"/>
        <w:lang w:val="es-DO" w:eastAsia="zh-TW"/>
      </w:rPr>
      <w:pict>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1FC" w:rsidRDefault="000C21FC" w:rsidP="001007E7">
      <w:pPr>
        <w:spacing w:after="0" w:line="240" w:lineRule="auto"/>
      </w:pPr>
      <w:r>
        <w:separator/>
      </w:r>
    </w:p>
  </w:footnote>
  <w:footnote w:type="continuationSeparator" w:id="0">
    <w:p w:rsidR="000C21FC" w:rsidRDefault="000C21FC"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0BB"/>
    <w:rsid w:val="00034DD9"/>
    <w:rsid w:val="0004256A"/>
    <w:rsid w:val="00045479"/>
    <w:rsid w:val="000837F1"/>
    <w:rsid w:val="000B0172"/>
    <w:rsid w:val="000C21FC"/>
    <w:rsid w:val="000D10FE"/>
    <w:rsid w:val="000D6312"/>
    <w:rsid w:val="000F058C"/>
    <w:rsid w:val="001007E7"/>
    <w:rsid w:val="001020C0"/>
    <w:rsid w:val="00134D4F"/>
    <w:rsid w:val="0014593E"/>
    <w:rsid w:val="001463BC"/>
    <w:rsid w:val="00157600"/>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4EB4"/>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A16099"/>
    <w:rsid w:val="00A24F62"/>
    <w:rsid w:val="00A53CA5"/>
    <w:rsid w:val="00A640BD"/>
    <w:rsid w:val="00AB1111"/>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C7BBE"/>
    <w:rsid w:val="00CE67A3"/>
    <w:rsid w:val="00D24FA7"/>
    <w:rsid w:val="00D64696"/>
    <w:rsid w:val="00D90D49"/>
    <w:rsid w:val="00DC3239"/>
    <w:rsid w:val="00DC5D96"/>
    <w:rsid w:val="00DD4F3E"/>
    <w:rsid w:val="00DF476A"/>
    <w:rsid w:val="00E124CB"/>
    <w:rsid w:val="00E13E55"/>
    <w:rsid w:val="00EA04B7"/>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hadow/>
      <w:sz w:val="22"/>
    </w:rPr>
  </w:style>
  <w:style w:type="character" w:customStyle="1" w:styleId="Style2">
    <w:name w:val="Style2"/>
    <w:basedOn w:val="Fuentedeprrafopredeter"/>
    <w:uiPriority w:val="1"/>
    <w:rsid w:val="00535962"/>
    <w:rPr>
      <w:rFonts w:ascii="Arial Bold" w:hAnsi="Arial Bold"/>
      <w:b/>
      <w:caps/>
      <w:shadow/>
      <w:spacing w:val="-20"/>
      <w:sz w:val="22"/>
    </w:rPr>
  </w:style>
  <w:style w:type="character" w:customStyle="1" w:styleId="Style3">
    <w:name w:val="Style3"/>
    <w:basedOn w:val="Fuentedeprrafopredeter"/>
    <w:uiPriority w:val="1"/>
    <w:rsid w:val="00194FF2"/>
    <w:rPr>
      <w:rFonts w:ascii="Arial Bold" w:hAnsi="Arial Bold"/>
      <w:b/>
      <w:caps/>
      <w:shadow/>
      <w:sz w:val="20"/>
    </w:rPr>
  </w:style>
  <w:style w:type="character" w:customStyle="1" w:styleId="Style4">
    <w:name w:val="Style4"/>
    <w:basedOn w:val="Fuentedeprrafopredeter"/>
    <w:uiPriority w:val="1"/>
    <w:rsid w:val="00194FF2"/>
    <w:rPr>
      <w:rFonts w:ascii="Arial" w:hAnsi="Arial"/>
      <w:caps/>
      <w:shadow/>
      <w:spacing w:val="-20"/>
      <w:sz w:val="20"/>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6F49-8D7C-4F92-ABF3-1F764F3C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Contrato.dotx</Template>
  <TotalTime>6</TotalTime>
  <Pages>1</Pages>
  <Words>336</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Yovanka Méndez</cp:lastModifiedBy>
  <cp:revision>7</cp:revision>
  <cp:lastPrinted>2011-03-04T18:45:00Z</cp:lastPrinted>
  <dcterms:created xsi:type="dcterms:W3CDTF">2011-03-04T18:46:00Z</dcterms:created>
  <dcterms:modified xsi:type="dcterms:W3CDTF">2019-02-12T14:13:00Z</dcterms:modified>
</cp:coreProperties>
</file>